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A7" w:rsidRPr="00CB06A7" w:rsidRDefault="00CB06A7" w:rsidP="006A517E">
      <w:pPr>
        <w:shd w:val="clear" w:color="auto" w:fill="FFFFFF"/>
        <w:spacing w:after="360" w:line="240" w:lineRule="auto"/>
        <w:jc w:val="center"/>
        <w:rPr>
          <w:rFonts w:ascii="Arial" w:eastAsia="Times New Roman" w:hAnsi="Arial" w:cs="Arial"/>
          <w:color w:val="1A1A1A"/>
          <w:sz w:val="28"/>
          <w:szCs w:val="28"/>
          <w:lang w:eastAsia="en-GB"/>
        </w:rPr>
      </w:pPr>
      <w:r w:rsidRPr="006A517E">
        <w:rPr>
          <w:rFonts w:ascii="Arial" w:eastAsia="Times New Roman" w:hAnsi="Arial" w:cs="Arial"/>
          <w:b/>
          <w:bCs/>
          <w:color w:val="1A1A1A"/>
          <w:sz w:val="28"/>
          <w:szCs w:val="28"/>
          <w:lang w:eastAsia="en-GB"/>
        </w:rPr>
        <w:t>Installer Guide to Completing a Package Label for Space Heater Energy Labelling</w:t>
      </w:r>
    </w:p>
    <w:p w:rsidR="00CB06A7" w:rsidRPr="00CB06A7" w:rsidRDefault="00CB06A7" w:rsidP="00CB06A7">
      <w:pPr>
        <w:shd w:val="clear" w:color="auto" w:fill="FFFFFF"/>
        <w:spacing w:after="360" w:line="240" w:lineRule="auto"/>
        <w:rPr>
          <w:rFonts w:ascii="Arial" w:eastAsia="Times New Roman" w:hAnsi="Arial" w:cs="Arial"/>
          <w:color w:val="1A1A1A"/>
          <w:sz w:val="24"/>
          <w:szCs w:val="24"/>
          <w:lang w:eastAsia="en-GB"/>
        </w:rPr>
      </w:pPr>
      <w:r w:rsidRPr="00CB06A7">
        <w:rPr>
          <w:rFonts w:ascii="Arial" w:eastAsia="Times New Roman" w:hAnsi="Arial" w:cs="Arial"/>
          <w:color w:val="1A1A1A"/>
          <w:sz w:val="24"/>
          <w:szCs w:val="24"/>
          <w:lang w:eastAsia="en-GB"/>
        </w:rPr>
        <w:t>The regulation for space heaters includes a ‘package’ label that applies when the product is combined with other system components such as solar thermal or temperature controls. The package label must be produced even if the products are simply combined by an installer as part of an installation.</w:t>
      </w:r>
    </w:p>
    <w:p w:rsidR="00CB06A7" w:rsidRDefault="00CB06A7" w:rsidP="00CB06A7">
      <w:pPr>
        <w:shd w:val="clear" w:color="auto" w:fill="FFFFFF"/>
        <w:spacing w:after="360" w:line="240" w:lineRule="auto"/>
        <w:rPr>
          <w:rFonts w:ascii="Arial" w:eastAsia="Times New Roman" w:hAnsi="Arial" w:cs="Arial"/>
          <w:color w:val="1A1A1A"/>
          <w:sz w:val="24"/>
          <w:szCs w:val="24"/>
          <w:lang w:eastAsia="en-GB"/>
        </w:rPr>
      </w:pPr>
      <w:r w:rsidRPr="00CB06A7">
        <w:rPr>
          <w:rFonts w:ascii="Arial" w:eastAsia="Times New Roman" w:hAnsi="Arial" w:cs="Arial"/>
          <w:color w:val="1A1A1A"/>
          <w:sz w:val="24"/>
          <w:szCs w:val="24"/>
          <w:lang w:eastAsia="en-GB"/>
        </w:rPr>
        <w:t>This means that installers need to produce a ‘package label’ when they install a temperature control with a boiler replacement (and the new Boiler Plus amendments to the Building Regulations require the installation of a temperature control with a combi boiler in an existing property.)</w:t>
      </w:r>
      <w:r>
        <w:rPr>
          <w:rFonts w:ascii="Arial" w:eastAsia="Times New Roman" w:hAnsi="Arial" w:cs="Arial"/>
          <w:color w:val="1A1A1A"/>
          <w:sz w:val="24"/>
          <w:szCs w:val="24"/>
          <w:lang w:eastAsia="en-GB"/>
        </w:rPr>
        <w:t xml:space="preserve"> This paper focusses on how to </w:t>
      </w:r>
      <w:r w:rsidR="006A517E">
        <w:rPr>
          <w:rFonts w:ascii="Arial" w:eastAsia="Times New Roman" w:hAnsi="Arial" w:cs="Arial"/>
          <w:color w:val="1A1A1A"/>
          <w:sz w:val="24"/>
          <w:szCs w:val="24"/>
          <w:lang w:eastAsia="en-GB"/>
        </w:rPr>
        <w:t>complete such a label when adding a temperature control.</w:t>
      </w:r>
    </w:p>
    <w:p w:rsidR="006A517E" w:rsidRPr="006A517E" w:rsidRDefault="006A517E" w:rsidP="00CB06A7">
      <w:pPr>
        <w:shd w:val="clear" w:color="auto" w:fill="FFFFFF"/>
        <w:spacing w:after="360" w:line="240" w:lineRule="auto"/>
        <w:rPr>
          <w:rFonts w:ascii="Arial" w:eastAsia="Times New Roman" w:hAnsi="Arial" w:cs="Arial"/>
          <w:b/>
          <w:color w:val="1A1A1A"/>
          <w:sz w:val="24"/>
          <w:szCs w:val="24"/>
          <w:lang w:eastAsia="en-GB"/>
        </w:rPr>
      </w:pPr>
      <w:r w:rsidRPr="006A517E">
        <w:rPr>
          <w:rFonts w:ascii="Arial" w:eastAsia="Times New Roman" w:hAnsi="Arial" w:cs="Arial"/>
          <w:b/>
          <w:color w:val="1A1A1A"/>
          <w:sz w:val="24"/>
          <w:szCs w:val="24"/>
          <w:lang w:eastAsia="en-GB"/>
        </w:rPr>
        <w:t>Temperature Control Classes</w:t>
      </w:r>
    </w:p>
    <w:p w:rsidR="006A517E" w:rsidRPr="00227FA8" w:rsidRDefault="006A517E" w:rsidP="006A517E">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Temperature controls</w:t>
      </w:r>
      <w:r>
        <w:rPr>
          <w:rFonts w:ascii="Arial" w:eastAsia="Times New Roman" w:hAnsi="Arial" w:cs="Arial"/>
          <w:color w:val="1A1A1A"/>
          <w:sz w:val="24"/>
          <w:szCs w:val="24"/>
          <w:lang w:eastAsia="en-GB"/>
        </w:rPr>
        <w:t>, such as a room thermostat or weather compensator,</w:t>
      </w:r>
      <w:r w:rsidRPr="00227FA8">
        <w:rPr>
          <w:rFonts w:ascii="Arial" w:eastAsia="Times New Roman" w:hAnsi="Arial" w:cs="Arial"/>
          <w:color w:val="1A1A1A"/>
          <w:sz w:val="24"/>
          <w:szCs w:val="24"/>
          <w:lang w:eastAsia="en-GB"/>
        </w:rPr>
        <w:t xml:space="preserve"> are </w:t>
      </w:r>
      <w:r>
        <w:rPr>
          <w:rFonts w:ascii="Arial" w:eastAsia="Times New Roman" w:hAnsi="Arial" w:cs="Arial"/>
          <w:color w:val="1A1A1A"/>
          <w:sz w:val="24"/>
          <w:szCs w:val="24"/>
          <w:lang w:eastAsia="en-GB"/>
        </w:rPr>
        <w:t xml:space="preserve">deemed to increase the rated </w:t>
      </w:r>
      <w:r w:rsidRPr="00227FA8">
        <w:rPr>
          <w:rFonts w:ascii="Arial" w:eastAsia="Times New Roman" w:hAnsi="Arial" w:cs="Arial"/>
          <w:color w:val="1A1A1A"/>
          <w:sz w:val="24"/>
          <w:szCs w:val="24"/>
          <w:lang w:eastAsia="en-GB"/>
        </w:rPr>
        <w:t xml:space="preserve">efficiency </w:t>
      </w:r>
      <w:r>
        <w:rPr>
          <w:rFonts w:ascii="Arial" w:eastAsia="Times New Roman" w:hAnsi="Arial" w:cs="Arial"/>
          <w:color w:val="1A1A1A"/>
          <w:sz w:val="24"/>
          <w:szCs w:val="24"/>
          <w:lang w:eastAsia="en-GB"/>
        </w:rPr>
        <w:t xml:space="preserve">of a space heater (boiler) </w:t>
      </w:r>
      <w:r w:rsidRPr="00227FA8">
        <w:rPr>
          <w:rFonts w:ascii="Arial" w:eastAsia="Times New Roman" w:hAnsi="Arial" w:cs="Arial"/>
          <w:color w:val="1A1A1A"/>
          <w:sz w:val="24"/>
          <w:szCs w:val="24"/>
          <w:lang w:eastAsia="en-GB"/>
        </w:rPr>
        <w:t xml:space="preserve">when </w:t>
      </w:r>
      <w:r>
        <w:rPr>
          <w:rFonts w:ascii="Arial" w:eastAsia="Times New Roman" w:hAnsi="Arial" w:cs="Arial"/>
          <w:color w:val="1A1A1A"/>
          <w:sz w:val="24"/>
          <w:szCs w:val="24"/>
          <w:lang w:eastAsia="en-GB"/>
        </w:rPr>
        <w:t>installed at the same time.</w:t>
      </w:r>
    </w:p>
    <w:p w:rsidR="006A517E" w:rsidRDefault="006A517E" w:rsidP="006A517E">
      <w:pPr>
        <w:shd w:val="clear" w:color="auto" w:fill="FFFFFF"/>
        <w:spacing w:after="360" w:line="240" w:lineRule="auto"/>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A</w:t>
      </w:r>
      <w:r w:rsidRPr="00227FA8">
        <w:rPr>
          <w:rFonts w:ascii="Arial" w:eastAsia="Times New Roman" w:hAnsi="Arial" w:cs="Arial"/>
          <w:color w:val="1A1A1A"/>
          <w:sz w:val="24"/>
          <w:szCs w:val="24"/>
          <w:lang w:eastAsia="en-GB"/>
        </w:rPr>
        <w:t xml:space="preserve"> simple calculation </w:t>
      </w:r>
      <w:r>
        <w:rPr>
          <w:rFonts w:ascii="Arial" w:eastAsia="Times New Roman" w:hAnsi="Arial" w:cs="Arial"/>
          <w:color w:val="1A1A1A"/>
          <w:sz w:val="24"/>
          <w:szCs w:val="24"/>
          <w:lang w:eastAsia="en-GB"/>
        </w:rPr>
        <w:t>can work out</w:t>
      </w:r>
      <w:r w:rsidRPr="00227FA8">
        <w:rPr>
          <w:rFonts w:ascii="Arial" w:eastAsia="Times New Roman" w:hAnsi="Arial" w:cs="Arial"/>
          <w:color w:val="1A1A1A"/>
          <w:sz w:val="24"/>
          <w:szCs w:val="24"/>
          <w:lang w:eastAsia="en-GB"/>
        </w:rPr>
        <w:t xml:space="preserve"> the efficiency of the 'package' by adding the </w:t>
      </w:r>
      <w:r>
        <w:rPr>
          <w:rFonts w:ascii="Arial" w:eastAsia="Times New Roman" w:hAnsi="Arial" w:cs="Arial"/>
          <w:color w:val="1A1A1A"/>
          <w:sz w:val="24"/>
          <w:szCs w:val="24"/>
          <w:lang w:eastAsia="en-GB"/>
        </w:rPr>
        <w:t xml:space="preserve">percentage </w:t>
      </w:r>
      <w:r w:rsidRPr="00227FA8">
        <w:rPr>
          <w:rFonts w:ascii="Arial" w:eastAsia="Times New Roman" w:hAnsi="Arial" w:cs="Arial"/>
          <w:color w:val="1A1A1A"/>
          <w:sz w:val="24"/>
          <w:szCs w:val="24"/>
          <w:lang w:eastAsia="en-GB"/>
        </w:rPr>
        <w:t xml:space="preserve">value </w:t>
      </w:r>
      <w:r>
        <w:rPr>
          <w:rFonts w:ascii="Arial" w:eastAsia="Times New Roman" w:hAnsi="Arial" w:cs="Arial"/>
          <w:color w:val="1A1A1A"/>
          <w:sz w:val="24"/>
          <w:szCs w:val="24"/>
          <w:lang w:eastAsia="en-GB"/>
        </w:rPr>
        <w:t xml:space="preserve">for the class of </w:t>
      </w:r>
      <w:r w:rsidRPr="00227FA8">
        <w:rPr>
          <w:rFonts w:ascii="Arial" w:eastAsia="Times New Roman" w:hAnsi="Arial" w:cs="Arial"/>
          <w:color w:val="1A1A1A"/>
          <w:sz w:val="24"/>
          <w:szCs w:val="24"/>
          <w:lang w:eastAsia="en-GB"/>
        </w:rPr>
        <w:t xml:space="preserve">temperature control to the specified efficiency of the </w:t>
      </w:r>
      <w:r>
        <w:rPr>
          <w:rFonts w:ascii="Arial" w:eastAsia="Times New Roman" w:hAnsi="Arial" w:cs="Arial"/>
          <w:color w:val="1A1A1A"/>
          <w:sz w:val="24"/>
          <w:szCs w:val="24"/>
          <w:lang w:eastAsia="en-GB"/>
        </w:rPr>
        <w:t>boiler</w:t>
      </w:r>
      <w:r w:rsidRPr="00227FA8">
        <w:rPr>
          <w:rFonts w:ascii="Arial" w:eastAsia="Times New Roman" w:hAnsi="Arial" w:cs="Arial"/>
          <w:color w:val="1A1A1A"/>
          <w:sz w:val="24"/>
          <w:szCs w:val="24"/>
          <w:lang w:eastAsia="en-GB"/>
        </w:rPr>
        <w:t xml:space="preserve">. </w:t>
      </w:r>
    </w:p>
    <w:p w:rsidR="006A517E" w:rsidRPr="00227FA8" w:rsidRDefault="006A517E" w:rsidP="006A517E">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The classes of temperature controls and the efficiency scores for each are shown below:</w:t>
      </w:r>
    </w:p>
    <w:p w:rsidR="006A517E" w:rsidRPr="00227FA8" w:rsidRDefault="006A517E" w:rsidP="006A517E">
      <w:pPr>
        <w:spacing w:after="0" w:line="240" w:lineRule="auto"/>
        <w:rPr>
          <w:rFonts w:ascii="Times New Roman" w:eastAsia="Times New Roman" w:hAnsi="Times New Roman" w:cs="Times New Roman"/>
          <w:sz w:val="24"/>
          <w:szCs w:val="24"/>
          <w:lang w:eastAsia="en-GB"/>
        </w:rPr>
      </w:pPr>
      <w:r w:rsidRPr="00227FA8">
        <w:rPr>
          <w:rFonts w:ascii="Times New Roman" w:eastAsia="Times New Roman" w:hAnsi="Times New Roman" w:cs="Times New Roman"/>
          <w:noProof/>
          <w:sz w:val="24"/>
          <w:szCs w:val="24"/>
          <w:lang w:eastAsia="en-GB"/>
        </w:rPr>
        <w:drawing>
          <wp:inline distT="0" distB="0" distL="0" distR="0" wp14:anchorId="4A6C62EE" wp14:editId="3B1C1C81">
            <wp:extent cx="5219854" cy="3048000"/>
            <wp:effectExtent l="0" t="0" r="0" b="0"/>
            <wp:docPr id="2" name="Picture 2" descr="http://www.beama.org.uk/asset/AA083355-5E86-48C8-BCB144F946C2AFD5/423x247-highest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ama.org.uk/asset/AA083355-5E86-48C8-BCB144F946C2AFD5/423x247-highestPerform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854" cy="3048000"/>
                    </a:xfrm>
                    <a:prstGeom prst="rect">
                      <a:avLst/>
                    </a:prstGeom>
                    <a:noFill/>
                    <a:ln>
                      <a:noFill/>
                    </a:ln>
                  </pic:spPr>
                </pic:pic>
              </a:graphicData>
            </a:graphic>
          </wp:inline>
        </w:drawing>
      </w:r>
    </w:p>
    <w:p w:rsidR="006A517E" w:rsidRDefault="006A517E" w:rsidP="00CB06A7">
      <w:pPr>
        <w:shd w:val="clear" w:color="auto" w:fill="FFFFFF"/>
        <w:spacing w:after="360" w:line="240" w:lineRule="auto"/>
        <w:rPr>
          <w:rFonts w:ascii="Arial" w:eastAsia="Times New Roman" w:hAnsi="Arial" w:cs="Arial"/>
          <w:color w:val="1A1A1A"/>
          <w:sz w:val="24"/>
          <w:szCs w:val="24"/>
          <w:lang w:eastAsia="en-GB"/>
        </w:rPr>
      </w:pPr>
    </w:p>
    <w:p w:rsidR="00A94C5E" w:rsidRDefault="006A517E" w:rsidP="00CB06A7">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lastRenderedPageBreak/>
        <w:t>As part of the </w:t>
      </w:r>
      <w:r>
        <w:rPr>
          <w:rFonts w:ascii="Arial" w:eastAsia="Times New Roman" w:hAnsi="Arial" w:cs="Arial"/>
          <w:color w:val="1A1A1A"/>
          <w:sz w:val="24"/>
          <w:szCs w:val="24"/>
          <w:lang w:eastAsia="en-GB"/>
        </w:rPr>
        <w:t>documentation</w:t>
      </w:r>
      <w:r w:rsidRPr="00227FA8">
        <w:rPr>
          <w:rFonts w:ascii="Arial" w:eastAsia="Times New Roman" w:hAnsi="Arial" w:cs="Arial"/>
          <w:color w:val="1A1A1A"/>
          <w:sz w:val="24"/>
          <w:szCs w:val="24"/>
          <w:lang w:eastAsia="en-GB"/>
        </w:rPr>
        <w:t xml:space="preserve"> that will be included with the </w:t>
      </w:r>
      <w:r>
        <w:rPr>
          <w:rFonts w:ascii="Arial" w:eastAsia="Times New Roman" w:hAnsi="Arial" w:cs="Arial"/>
          <w:color w:val="1A1A1A"/>
          <w:sz w:val="24"/>
          <w:szCs w:val="24"/>
          <w:lang w:eastAsia="en-GB"/>
        </w:rPr>
        <w:t>temperature control</w:t>
      </w:r>
      <w:r w:rsidRPr="00227FA8">
        <w:rPr>
          <w:rFonts w:ascii="Arial" w:eastAsia="Times New Roman" w:hAnsi="Arial" w:cs="Arial"/>
          <w:color w:val="1A1A1A"/>
          <w:sz w:val="24"/>
          <w:szCs w:val="24"/>
          <w:lang w:eastAsia="en-GB"/>
        </w:rPr>
        <w:t xml:space="preserve"> is a sheet</w:t>
      </w:r>
      <w:r>
        <w:rPr>
          <w:rFonts w:ascii="Arial" w:eastAsia="Times New Roman" w:hAnsi="Arial" w:cs="Arial"/>
          <w:color w:val="1A1A1A"/>
          <w:sz w:val="24"/>
          <w:szCs w:val="24"/>
          <w:lang w:eastAsia="en-GB"/>
        </w:rPr>
        <w:t xml:space="preserve"> declaring which class that control belongs to. </w:t>
      </w:r>
    </w:p>
    <w:p w:rsidR="00A94C5E" w:rsidRDefault="00A94C5E" w:rsidP="00A94C5E">
      <w:pPr>
        <w:shd w:val="clear" w:color="auto" w:fill="FFFFFF"/>
        <w:spacing w:after="360" w:line="240" w:lineRule="auto"/>
        <w:rPr>
          <w:rFonts w:ascii="Arial" w:eastAsia="Times New Roman" w:hAnsi="Arial" w:cs="Arial"/>
          <w:color w:val="1A1A1A"/>
          <w:sz w:val="24"/>
          <w:szCs w:val="24"/>
          <w:lang w:eastAsia="en-GB"/>
        </w:rPr>
      </w:pPr>
    </w:p>
    <w:p w:rsidR="00A94C5E" w:rsidRPr="00A94C5E" w:rsidRDefault="00A94C5E" w:rsidP="00A94C5E">
      <w:pPr>
        <w:shd w:val="clear" w:color="auto" w:fill="FFFFFF"/>
        <w:spacing w:after="360" w:line="240" w:lineRule="auto"/>
        <w:rPr>
          <w:rFonts w:ascii="Arial" w:eastAsia="Times New Roman" w:hAnsi="Arial" w:cs="Arial"/>
          <w:b/>
          <w:color w:val="1A1A1A"/>
          <w:sz w:val="24"/>
          <w:szCs w:val="24"/>
          <w:lang w:eastAsia="en-GB"/>
        </w:rPr>
      </w:pPr>
      <w:r w:rsidRPr="00A94C5E">
        <w:rPr>
          <w:rFonts w:ascii="Arial" w:eastAsia="Times New Roman" w:hAnsi="Arial" w:cs="Arial"/>
          <w:b/>
          <w:color w:val="1A1A1A"/>
          <w:sz w:val="24"/>
          <w:szCs w:val="24"/>
          <w:lang w:eastAsia="en-GB"/>
        </w:rPr>
        <w:t>Producing a Package Label</w:t>
      </w:r>
    </w:p>
    <w:p w:rsidR="00A94C5E" w:rsidRDefault="00A94C5E" w:rsidP="00A94C5E">
      <w:pPr>
        <w:shd w:val="clear" w:color="auto" w:fill="FFFFFF"/>
        <w:spacing w:after="360" w:line="240" w:lineRule="auto"/>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BEAMA has produced an online tool to help installers produce a ‘package label’ in three easy steps:</w:t>
      </w:r>
    </w:p>
    <w:p w:rsidR="00A94C5E" w:rsidRDefault="00A94C5E" w:rsidP="00A94C5E">
      <w:pPr>
        <w:pStyle w:val="ListParagraph"/>
        <w:numPr>
          <w:ilvl w:val="0"/>
          <w:numId w:val="3"/>
        </w:numPr>
        <w:shd w:val="clear" w:color="auto" w:fill="FFFFFF"/>
        <w:spacing w:after="360" w:line="240" w:lineRule="auto"/>
        <w:rPr>
          <w:rFonts w:ascii="Arial" w:eastAsia="Times New Roman" w:hAnsi="Arial" w:cs="Arial"/>
          <w:color w:val="1A1A1A"/>
          <w:sz w:val="24"/>
          <w:szCs w:val="24"/>
          <w:lang w:eastAsia="en-GB"/>
        </w:rPr>
      </w:pPr>
      <w:r w:rsidRPr="00A94C5E">
        <w:rPr>
          <w:rFonts w:ascii="Arial" w:eastAsia="Times New Roman" w:hAnsi="Arial" w:cs="Arial"/>
          <w:color w:val="1A1A1A"/>
          <w:sz w:val="24"/>
          <w:szCs w:val="24"/>
          <w:lang w:eastAsia="en-GB"/>
        </w:rPr>
        <w:t>E</w:t>
      </w:r>
      <w:r w:rsidRPr="00A94C5E">
        <w:rPr>
          <w:rFonts w:ascii="Arial" w:eastAsia="Times New Roman" w:hAnsi="Arial" w:cs="Arial"/>
          <w:color w:val="1A1A1A"/>
          <w:sz w:val="24"/>
          <w:szCs w:val="24"/>
          <w:lang w:eastAsia="en-GB"/>
        </w:rPr>
        <w:t xml:space="preserve">nter information from the </w:t>
      </w:r>
      <w:r w:rsidRPr="00A94C5E">
        <w:rPr>
          <w:rFonts w:ascii="Arial" w:eastAsia="Times New Roman" w:hAnsi="Arial" w:cs="Arial"/>
          <w:color w:val="1A1A1A"/>
          <w:sz w:val="24"/>
          <w:szCs w:val="24"/>
          <w:lang w:eastAsia="en-GB"/>
        </w:rPr>
        <w:t>Energy L</w:t>
      </w:r>
      <w:r w:rsidRPr="00A94C5E">
        <w:rPr>
          <w:rFonts w:ascii="Arial" w:eastAsia="Times New Roman" w:hAnsi="Arial" w:cs="Arial"/>
          <w:color w:val="1A1A1A"/>
          <w:sz w:val="24"/>
          <w:szCs w:val="24"/>
          <w:lang w:eastAsia="en-GB"/>
        </w:rPr>
        <w:t xml:space="preserve">abel that comes with </w:t>
      </w:r>
      <w:r w:rsidRPr="00A94C5E">
        <w:rPr>
          <w:rFonts w:ascii="Arial" w:eastAsia="Times New Roman" w:hAnsi="Arial" w:cs="Arial"/>
          <w:color w:val="1A1A1A"/>
          <w:sz w:val="24"/>
          <w:szCs w:val="24"/>
          <w:lang w:eastAsia="en-GB"/>
        </w:rPr>
        <w:t>the</w:t>
      </w:r>
      <w:r w:rsidRPr="00A94C5E">
        <w:rPr>
          <w:rFonts w:ascii="Arial" w:eastAsia="Times New Roman" w:hAnsi="Arial" w:cs="Arial"/>
          <w:color w:val="1A1A1A"/>
          <w:sz w:val="24"/>
          <w:szCs w:val="24"/>
          <w:lang w:eastAsia="en-GB"/>
        </w:rPr>
        <w:t xml:space="preserve"> boiler</w:t>
      </w:r>
    </w:p>
    <w:p w:rsidR="00A94C5E" w:rsidRDefault="00A94C5E" w:rsidP="00A94C5E">
      <w:pPr>
        <w:pStyle w:val="ListParagraph"/>
        <w:numPr>
          <w:ilvl w:val="0"/>
          <w:numId w:val="3"/>
        </w:numPr>
        <w:shd w:val="clear" w:color="auto" w:fill="FFFFFF"/>
        <w:spacing w:after="360" w:line="240" w:lineRule="auto"/>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Enter the temperature control class</w:t>
      </w:r>
    </w:p>
    <w:p w:rsidR="00A94C5E" w:rsidRPr="00A94C5E" w:rsidRDefault="00A94C5E" w:rsidP="00A94C5E">
      <w:pPr>
        <w:pStyle w:val="ListParagraph"/>
        <w:numPr>
          <w:ilvl w:val="0"/>
          <w:numId w:val="3"/>
        </w:numPr>
        <w:shd w:val="clear" w:color="auto" w:fill="FFFFFF"/>
        <w:spacing w:after="360" w:line="240" w:lineRule="auto"/>
        <w:rPr>
          <w:rFonts w:ascii="Arial" w:eastAsia="Times New Roman" w:hAnsi="Arial" w:cs="Arial"/>
          <w:color w:val="1A1A1A"/>
          <w:sz w:val="24"/>
          <w:szCs w:val="24"/>
          <w:lang w:eastAsia="en-GB"/>
        </w:rPr>
      </w:pPr>
      <w:r w:rsidRPr="00A94C5E">
        <w:rPr>
          <w:rFonts w:ascii="Arial" w:eastAsia="Times New Roman" w:hAnsi="Arial" w:cs="Arial"/>
          <w:color w:val="1A1A1A"/>
          <w:sz w:val="24"/>
          <w:szCs w:val="24"/>
          <w:lang w:eastAsia="en-GB"/>
        </w:rPr>
        <w:t>Generate the package label and print</w:t>
      </w:r>
      <w:r>
        <w:rPr>
          <w:rFonts w:ascii="Arial" w:eastAsia="Times New Roman" w:hAnsi="Arial" w:cs="Arial"/>
          <w:color w:val="1A1A1A"/>
          <w:sz w:val="24"/>
          <w:szCs w:val="24"/>
          <w:lang w:eastAsia="en-GB"/>
        </w:rPr>
        <w:t xml:space="preserve"> or </w:t>
      </w:r>
      <w:r w:rsidRPr="00A94C5E">
        <w:rPr>
          <w:rFonts w:ascii="Arial" w:eastAsia="Times New Roman" w:hAnsi="Arial" w:cs="Arial"/>
          <w:color w:val="1A1A1A"/>
          <w:sz w:val="24"/>
          <w:szCs w:val="24"/>
          <w:lang w:eastAsia="en-GB"/>
        </w:rPr>
        <w:t xml:space="preserve">email </w:t>
      </w:r>
      <w:r>
        <w:rPr>
          <w:rFonts w:ascii="Arial" w:eastAsia="Times New Roman" w:hAnsi="Arial" w:cs="Arial"/>
          <w:color w:val="1A1A1A"/>
          <w:sz w:val="24"/>
          <w:szCs w:val="24"/>
          <w:lang w:eastAsia="en-GB"/>
        </w:rPr>
        <w:t>directly to</w:t>
      </w:r>
      <w:r w:rsidRPr="00A94C5E">
        <w:rPr>
          <w:rFonts w:ascii="Arial" w:eastAsia="Times New Roman" w:hAnsi="Arial" w:cs="Arial"/>
          <w:color w:val="1A1A1A"/>
          <w:sz w:val="24"/>
          <w:szCs w:val="24"/>
          <w:lang w:eastAsia="en-GB"/>
        </w:rPr>
        <w:t xml:space="preserve"> the customer</w:t>
      </w:r>
    </w:p>
    <w:p w:rsidR="00CB06A7" w:rsidRDefault="00A94C5E" w:rsidP="00A94C5E">
      <w:pPr>
        <w:shd w:val="clear" w:color="auto" w:fill="FFFFFF"/>
        <w:spacing w:after="360" w:line="240" w:lineRule="auto"/>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 xml:space="preserve">This tool is available online at: </w:t>
      </w:r>
      <w:hyperlink r:id="rId6" w:history="1">
        <w:r w:rsidRPr="000C0F40">
          <w:rPr>
            <w:rStyle w:val="Hyperlink"/>
            <w:rFonts w:ascii="Arial" w:eastAsia="Times New Roman" w:hAnsi="Arial" w:cs="Arial"/>
            <w:sz w:val="24"/>
            <w:szCs w:val="24"/>
            <w:lang w:eastAsia="en-GB"/>
          </w:rPr>
          <w:t>http://ecoboiler.eu/</w:t>
        </w:r>
      </w:hyperlink>
    </w:p>
    <w:p w:rsidR="00A94C5E" w:rsidRDefault="00A94C5E" w:rsidP="00CB06A7">
      <w:pPr>
        <w:shd w:val="clear" w:color="auto" w:fill="FFFFFF"/>
        <w:spacing w:after="360" w:line="240" w:lineRule="auto"/>
        <w:rPr>
          <w:rFonts w:ascii="Arial" w:eastAsia="Times New Roman" w:hAnsi="Arial" w:cs="Arial"/>
          <w:color w:val="1A1A1A"/>
          <w:sz w:val="24"/>
          <w:szCs w:val="24"/>
          <w:lang w:eastAsia="en-GB"/>
        </w:rPr>
      </w:pPr>
      <w:r>
        <w:rPr>
          <w:rFonts w:ascii="Arial" w:eastAsia="Times New Roman" w:hAnsi="Arial" w:cs="Arial"/>
          <w:color w:val="1A1A1A"/>
          <w:sz w:val="24"/>
          <w:szCs w:val="24"/>
          <w:lang w:eastAsia="en-GB"/>
        </w:rPr>
        <w:t xml:space="preserve">If you have done all of the calculations yourself you can also use the </w:t>
      </w:r>
      <w:proofErr w:type="spellStart"/>
      <w:r>
        <w:rPr>
          <w:rFonts w:ascii="Arial" w:eastAsia="Times New Roman" w:hAnsi="Arial" w:cs="Arial"/>
          <w:color w:val="1A1A1A"/>
          <w:sz w:val="24"/>
          <w:szCs w:val="24"/>
          <w:lang w:eastAsia="en-GB"/>
        </w:rPr>
        <w:t>Eurpean</w:t>
      </w:r>
      <w:proofErr w:type="spellEnd"/>
      <w:r>
        <w:rPr>
          <w:rFonts w:ascii="Arial" w:eastAsia="Times New Roman" w:hAnsi="Arial" w:cs="Arial"/>
          <w:color w:val="1A1A1A"/>
          <w:sz w:val="24"/>
          <w:szCs w:val="24"/>
          <w:lang w:eastAsia="en-GB"/>
        </w:rPr>
        <w:t xml:space="preserve"> Commissions Label Generator at: </w:t>
      </w:r>
      <w:hyperlink r:id="rId7" w:history="1">
        <w:r w:rsidRPr="000C0F40">
          <w:rPr>
            <w:rStyle w:val="Hyperlink"/>
            <w:rFonts w:ascii="Arial" w:eastAsia="Times New Roman" w:hAnsi="Arial" w:cs="Arial"/>
            <w:sz w:val="24"/>
            <w:szCs w:val="24"/>
            <w:lang w:eastAsia="en-GB"/>
          </w:rPr>
          <w:t>https://ec.europa.eu/energy/en/energy-labelling-tools</w:t>
        </w:r>
      </w:hyperlink>
      <w:bookmarkStart w:id="0" w:name="_GoBack"/>
      <w:bookmarkEnd w:id="0"/>
    </w:p>
    <w:sectPr w:rsidR="00A94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802"/>
    <w:multiLevelType w:val="multilevel"/>
    <w:tmpl w:val="1CE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93456"/>
    <w:multiLevelType w:val="hybridMultilevel"/>
    <w:tmpl w:val="48BCC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E35CF6"/>
    <w:multiLevelType w:val="multilevel"/>
    <w:tmpl w:val="2B3A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A7"/>
    <w:rsid w:val="00107BC3"/>
    <w:rsid w:val="006A517E"/>
    <w:rsid w:val="00A94C5E"/>
    <w:rsid w:val="00CB0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E5AA"/>
  <w15:chartTrackingRefBased/>
  <w15:docId w15:val="{E904545A-7403-416C-A5DC-BDFDEDE0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6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06A7"/>
    <w:rPr>
      <w:b/>
      <w:bCs/>
    </w:rPr>
  </w:style>
  <w:style w:type="character" w:styleId="Hyperlink">
    <w:name w:val="Hyperlink"/>
    <w:basedOn w:val="DefaultParagraphFont"/>
    <w:uiPriority w:val="99"/>
    <w:unhideWhenUsed/>
    <w:rsid w:val="00CB06A7"/>
    <w:rPr>
      <w:color w:val="0000FF"/>
      <w:u w:val="single"/>
    </w:rPr>
  </w:style>
  <w:style w:type="character" w:styleId="Emphasis">
    <w:name w:val="Emphasis"/>
    <w:basedOn w:val="DefaultParagraphFont"/>
    <w:uiPriority w:val="20"/>
    <w:qFormat/>
    <w:rsid w:val="00CB06A7"/>
    <w:rPr>
      <w:i/>
      <w:iCs/>
    </w:rPr>
  </w:style>
  <w:style w:type="paragraph" w:styleId="ListParagraph">
    <w:name w:val="List Paragraph"/>
    <w:basedOn w:val="Normal"/>
    <w:uiPriority w:val="34"/>
    <w:qFormat/>
    <w:rsid w:val="00A94C5E"/>
    <w:pPr>
      <w:ind w:left="720"/>
      <w:contextualSpacing/>
    </w:pPr>
  </w:style>
  <w:style w:type="character" w:styleId="UnresolvedMention">
    <w:name w:val="Unresolved Mention"/>
    <w:basedOn w:val="DefaultParagraphFont"/>
    <w:uiPriority w:val="99"/>
    <w:semiHidden/>
    <w:unhideWhenUsed/>
    <w:rsid w:val="00A9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energy/en/energy-labelling-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boiler.e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Timmins</dc:creator>
  <cp:keywords/>
  <dc:description/>
  <cp:lastModifiedBy>Colin Timmins</cp:lastModifiedBy>
  <cp:revision>1</cp:revision>
  <dcterms:created xsi:type="dcterms:W3CDTF">2018-11-12T12:30:00Z</dcterms:created>
  <dcterms:modified xsi:type="dcterms:W3CDTF">2018-11-12T13:02:00Z</dcterms:modified>
</cp:coreProperties>
</file>